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BIO 10-18-11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___________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Cont. Ch 15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Energy Flow w/n an ecosystem</w:t>
      </w:r>
      <w:r>
        <w:rPr>
          <w:rFonts w:ascii="Calibri" w:hAnsi="Calibri" w:cs="Calibri"/>
          <w:b/>
          <w:bCs/>
          <w:lang w:val="en"/>
        </w:rPr>
        <w:tab/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-Primary Producers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-Primary Consumers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-Secondary Consumers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-Tertiary Consumers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(some animals can be more than one type of consumer)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Energy Flows</w:t>
      </w:r>
      <w:r>
        <w:rPr>
          <w:rFonts w:ascii="Calibri" w:hAnsi="Calibri" w:cs="Calibri"/>
          <w:lang w:val="en"/>
        </w:rPr>
        <w:t>: through</w:t>
      </w:r>
      <w:r>
        <w:rPr>
          <w:rFonts w:ascii="Calibri" w:hAnsi="Calibri" w:cs="Calibri"/>
          <w:lang w:val="en"/>
        </w:rPr>
        <w:t xml:space="preserve"> a system (ex. from sun to primary producers to prim. consumers to secondary to tertiary)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-losses at every 'step' in a food chain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-inefficiency of energy transfers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Biomass</w:t>
      </w:r>
      <w:r>
        <w:rPr>
          <w:rFonts w:ascii="Calibri" w:hAnsi="Calibri" w:cs="Calibri"/>
          <w:lang w:val="en"/>
        </w:rPr>
        <w:t>: (take all the living stuff and weigh it)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-10% rule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-only 10% of the available</w:t>
      </w:r>
      <w:r>
        <w:rPr>
          <w:rFonts w:ascii="Calibri" w:hAnsi="Calibri" w:cs="Calibri"/>
          <w:lang w:val="en"/>
        </w:rPr>
        <w:t xml:space="preserve"> energy at each level is able to be converted to the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next level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-because of this rule, energy availability dwindles very quickly and so it limits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the amount of levels of consumers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highlight w:val="yellow"/>
          <w:lang w:val="en"/>
        </w:rPr>
        <w:tab/>
        <w:t>-likely to be an essay question, math question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-where does 90% go?</w:t>
      </w:r>
      <w:r>
        <w:rPr>
          <w:rFonts w:ascii="Calibri" w:hAnsi="Calibri" w:cs="Calibri"/>
          <w:lang w:val="en"/>
        </w:rPr>
        <w:t xml:space="preserve"> keep body running (cellular respiration), waste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i/>
          <w:iCs/>
          <w:lang w:val="en"/>
        </w:rPr>
        <w:t>Why vegetarianism more energetically-efficient than meat eating in humans?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-because of the 10% rule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-Essential Chemicals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-cycle through ecosystems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-thus recycling of molecules/nutrients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3 Most Important</w:t>
      </w:r>
      <w:r>
        <w:rPr>
          <w:rFonts w:ascii="Calibri" w:hAnsi="Calibri" w:cs="Calibri"/>
          <w:b/>
          <w:bCs/>
          <w:lang w:val="en"/>
        </w:rPr>
        <w:t xml:space="preserve"> Chemical Cycles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1. carbon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2. nitroggen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3. phosphorous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Carbon Cycle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short and long-term cycle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>Short-Term: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-carbon dioxide in atmosphere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-plant takes it out of atmosphere w/photosynthesis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-animals eat plants/eachother and use the carbon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-exhale carbon dioxide back into atmosphere to restart cycle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>Long-Term: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-over time, lots of organisms made of carbon sometimes accumulates in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ground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-with time, transformed into coal, oil, natural gas, locked in ground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-humans take those resou</w:t>
      </w:r>
      <w:r>
        <w:rPr>
          <w:rFonts w:ascii="Calibri" w:hAnsi="Calibri" w:cs="Calibri"/>
          <w:lang w:val="en"/>
        </w:rPr>
        <w:t>rces and burn them as fuel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-releases carbon dioxide into the atmosphere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-increases the percent of CO2 in the air over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and over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-bc of this: far larger amount of CO2 in atmosphere than has been the case in 50m </w:t>
      </w:r>
      <w:r>
        <w:rPr>
          <w:rFonts w:ascii="Calibri" w:hAnsi="Calibri" w:cs="Calibri"/>
          <w:lang w:val="en"/>
        </w:rPr>
        <w:tab/>
        <w:t>years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-causes global warmi</w:t>
      </w:r>
      <w:r>
        <w:rPr>
          <w:rFonts w:ascii="Calibri" w:hAnsi="Calibri" w:cs="Calibri"/>
          <w:lang w:val="en"/>
        </w:rPr>
        <w:t xml:space="preserve">ng bc of CO2's greenhouse effect (traps energy from sun from </w:t>
      </w:r>
      <w:r>
        <w:rPr>
          <w:rFonts w:ascii="Calibri" w:hAnsi="Calibri" w:cs="Calibri"/>
          <w:lang w:val="en"/>
        </w:rPr>
        <w:tab/>
        <w:t>escaping into the atmosphere and thus heats up the earth)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Nitrogen Cycle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-chemical structure in air completely unusuable by most organisms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-must be 'fixed' into usable form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-2 things can f</w:t>
      </w:r>
      <w:r>
        <w:rPr>
          <w:rFonts w:ascii="Calibri" w:hAnsi="Calibri" w:cs="Calibri"/>
          <w:lang w:val="en"/>
        </w:rPr>
        <w:t>ix it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1. bacteria can fix it in soil that enters into plants and then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into animals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-organisms use it to build protein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2. by lightning/electricity, charge fixes the nitrogen from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atmosphere, causing it to fall to the ground and be mad</w:t>
      </w:r>
      <w:r>
        <w:rPr>
          <w:rFonts w:ascii="Calibri" w:hAnsi="Calibri" w:cs="Calibri"/>
          <w:lang w:val="en"/>
        </w:rPr>
        <w:t xml:space="preserve">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available to plants/animals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-plants take up the fixed nitrogen, animals get it from plants/animals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-then when animals/plants die/decompose, the nitrogen returns to the soil</w:t>
      </w: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597DD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74"/>
    <w:rsid w:val="00132D74"/>
    <w:rsid w:val="005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2011-10-25T16:35:00Z</dcterms:created>
  <dcterms:modified xsi:type="dcterms:W3CDTF">2011-10-25T16:35:00Z</dcterms:modified>
</cp:coreProperties>
</file>